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FA4804" w:rsidRDefault="00E6458B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 w:rsidRPr="00FA4804"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  <w:t>CÔNG TY AVC</w:t>
      </w:r>
      <w:r w:rsidR="0090758B" w:rsidRPr="00FA4804">
        <w:rPr>
          <w:b/>
          <w:bCs/>
          <w:noProof/>
          <w:sz w:val="28"/>
          <w:szCs w:val="28"/>
          <w:lang w:val="fr-FR" w:eastAsia="zh-CN"/>
        </w:rPr>
        <w:t xml:space="preserve"> </w:t>
      </w:r>
      <w:r w:rsidR="00843F7B" w:rsidRPr="00FA480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THÔNG BÁO TUYỂN DỤNG</w:t>
      </w:r>
    </w:p>
    <w:p w:rsidR="00843F7B" w:rsidRPr="00FA4804" w:rsidRDefault="003B02AE" w:rsidP="00E64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A4804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A4804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Lô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CN05,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hỗ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trợ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Văn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III,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phường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Hoàng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Đông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thị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xã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Duy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Tiên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>Hà</w:t>
      </w:r>
      <w:proofErr w:type="spellEnd"/>
      <w:r w:rsidR="00E6458B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Nam</w:t>
      </w:r>
      <w:r w:rsidR="00724408" w:rsidRPr="00FA4804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F26FAD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cần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24408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="00724408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24408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làm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tin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cụ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thể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843F7B" w:rsidRPr="00A535E1" w:rsidRDefault="00843F7B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1. </w:t>
      </w:r>
      <w:proofErr w:type="spellStart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Vị</w:t>
      </w:r>
      <w:proofErr w:type="spellEnd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trí</w:t>
      </w:r>
      <w:proofErr w:type="spellEnd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tuyển</w:t>
      </w:r>
      <w:proofErr w:type="spellEnd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dụng</w:t>
      </w:r>
      <w:proofErr w:type="spellEnd"/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 xml:space="preserve">Lao </w:t>
      </w:r>
      <w:proofErr w:type="spellStart"/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động</w:t>
      </w:r>
      <w:proofErr w:type="spellEnd"/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 xml:space="preserve"> </w:t>
      </w:r>
      <w:proofErr w:type="spellStart"/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phổ</w:t>
      </w:r>
      <w:proofErr w:type="spellEnd"/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 xml:space="preserve"> </w:t>
      </w:r>
      <w:proofErr w:type="spellStart"/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thông</w:t>
      </w:r>
      <w:proofErr w:type="spellEnd"/>
    </w:p>
    <w:p w:rsidR="00F26FAD" w:rsidRPr="00A535E1" w:rsidRDefault="00724408" w:rsidP="00FE3926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FE3926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0758B" w:rsidRPr="0090758B" w:rsidRDefault="0090758B" w:rsidP="00FE3926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Mức lương cơ bản: 5.600.000đ/tháng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chuyên cần: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xăng xe, đời sống: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thu nhập: từ 7.000.000đ - 11.000.000đ</w:t>
      </w:r>
    </w:p>
    <w:p w:rsidR="00933F10" w:rsidRPr="00FE3926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Phúc lợi: </w:t>
      </w:r>
    </w:p>
    <w:p w:rsidR="00933F10" w:rsidRPr="00FE3926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sz w:val="26"/>
          <w:szCs w:val="26"/>
          <w:lang w:val="vi-VN"/>
        </w:rPr>
        <w:t>- Môi trường làm việc năng động và thân thiện;</w:t>
      </w:r>
    </w:p>
    <w:p w:rsidR="00933F10" w:rsidRPr="0023531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531D">
        <w:rPr>
          <w:rFonts w:ascii="Times New Roman" w:hAnsi="Times New Roman" w:cs="Times New Roman"/>
          <w:sz w:val="26"/>
          <w:szCs w:val="26"/>
          <w:lang w:val="vi-VN"/>
        </w:rPr>
        <w:t>- Được đào tạo để nâng cao tay nghề;</w:t>
      </w:r>
    </w:p>
    <w:p w:rsidR="00933F10" w:rsidRPr="0023531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531D">
        <w:rPr>
          <w:rFonts w:ascii="Times New Roman" w:hAnsi="Times New Roman" w:cs="Times New Roman"/>
          <w:sz w:val="26"/>
          <w:szCs w:val="26"/>
          <w:lang w:val="vi-VN"/>
        </w:rPr>
        <w:t>- Được trang bị bảo hộ lao động;</w:t>
      </w:r>
    </w:p>
    <w:p w:rsidR="00933F10" w:rsidRPr="0023531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531D">
        <w:rPr>
          <w:rFonts w:ascii="Times New Roman" w:hAnsi="Times New Roman" w:cs="Times New Roman"/>
          <w:sz w:val="26"/>
          <w:szCs w:val="26"/>
          <w:lang w:val="vi-VN"/>
        </w:rPr>
        <w:t>- Được mua bảo hiểm theo quy định;</w:t>
      </w:r>
    </w:p>
    <w:p w:rsidR="00933F10" w:rsidRPr="0023531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531D">
        <w:rPr>
          <w:rFonts w:ascii="Times New Roman" w:hAnsi="Times New Roman" w:cs="Times New Roman"/>
          <w:sz w:val="26"/>
          <w:szCs w:val="26"/>
          <w:lang w:val="vi-VN"/>
        </w:rPr>
        <w:t>- Được hỗ trợ cơm giữa ca;</w:t>
      </w:r>
    </w:p>
    <w:p w:rsidR="00933F10" w:rsidRPr="00FA4804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A4804">
        <w:rPr>
          <w:rFonts w:ascii="Times New Roman" w:hAnsi="Times New Roman" w:cs="Times New Roman"/>
          <w:sz w:val="26"/>
          <w:szCs w:val="26"/>
          <w:lang w:val="vi-VN"/>
        </w:rPr>
        <w:t>- Có nhà ở và xe đưa đón;</w:t>
      </w:r>
    </w:p>
    <w:p w:rsidR="00933F10" w:rsidRPr="00FA4804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A4804">
        <w:rPr>
          <w:rFonts w:ascii="Times New Roman" w:hAnsi="Times New Roman" w:cs="Times New Roman"/>
          <w:sz w:val="26"/>
          <w:szCs w:val="26"/>
          <w:lang w:val="vi-VN"/>
        </w:rPr>
        <w:t>- Thưởng theo quy định của công ty.</w:t>
      </w:r>
    </w:p>
    <w:p w:rsidR="00933F10" w:rsidRPr="00FA4804" w:rsidRDefault="00F1076C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544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FA4804">
        <w:rPr>
          <w:rFonts w:ascii="Times New Roman" w:hAnsi="Times New Roman" w:cs="Times New Roman"/>
          <w:sz w:val="26"/>
          <w:szCs w:val="26"/>
          <w:lang w:val="vi-VN"/>
        </w:rPr>
        <w:t>- Chỉ cần Căn cước công dân gốc</w:t>
      </w:r>
    </w:p>
    <w:p w:rsidR="00843F7B" w:rsidRPr="007038A0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5444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:   Điện thoại: - Đ/c Trườ</w:t>
      </w:r>
      <w:r w:rsidR="0023531D"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ĐTDVVL: 0</w:t>
      </w:r>
      <w:bookmarkStart w:id="0" w:name="_GoBack"/>
      <w:bookmarkEnd w:id="0"/>
      <w:r w:rsidRPr="00FA4804">
        <w:rPr>
          <w:rFonts w:ascii="Times New Roman" w:hAnsi="Times New Roman" w:cs="Times New Roman"/>
          <w:sz w:val="26"/>
          <w:szCs w:val="26"/>
          <w:lang w:val="vi-VN"/>
        </w:rPr>
        <w:t>902222879; Đ/c: Vinh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475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695444" w:rsidTr="00695444">
        <w:tc>
          <w:tcPr>
            <w:tcW w:w="3133" w:type="dxa"/>
          </w:tcPr>
          <w:p w:rsidR="00695444" w:rsidRPr="000756EE" w:rsidRDefault="00695444" w:rsidP="0069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695444" w:rsidRPr="000756EE" w:rsidRDefault="00695444" w:rsidP="0069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11FB8" wp14:editId="52AABEF8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44" w:rsidRDefault="00695444" w:rsidP="00695444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AFB82B2" wp14:editId="0DD1AFA6">
                                        <wp:extent cx="1173553" cy="1080000"/>
                                        <wp:effectExtent l="0" t="0" r="7620" b="635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695444" w:rsidRDefault="00695444" w:rsidP="00695444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AFB82B2" wp14:editId="0DD1AFA6">
                                  <wp:extent cx="1173553" cy="1080000"/>
                                  <wp:effectExtent l="0" t="0" r="7620" b="635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695444" w:rsidRPr="000756EE" w:rsidRDefault="00695444" w:rsidP="0069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695444" w:rsidRPr="000756EE" w:rsidRDefault="00695444" w:rsidP="0069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D03EF" wp14:editId="203CF1D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44" w:rsidRDefault="00695444" w:rsidP="00695444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43FFDDC3" wp14:editId="49EB487F">
                                        <wp:extent cx="993600" cy="102960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695444" w:rsidRDefault="00695444" w:rsidP="00695444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3FFDDC3" wp14:editId="49EB487F">
                                  <wp:extent cx="993600" cy="10296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p w:rsidR="0046171D" w:rsidRPr="007038A0" w:rsidRDefault="00724408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FA4804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756EE"/>
    <w:rsid w:val="000A363A"/>
    <w:rsid w:val="00174D41"/>
    <w:rsid w:val="0023531D"/>
    <w:rsid w:val="00292BC9"/>
    <w:rsid w:val="003B02AE"/>
    <w:rsid w:val="003E74A2"/>
    <w:rsid w:val="0046171D"/>
    <w:rsid w:val="004779F9"/>
    <w:rsid w:val="00530AF2"/>
    <w:rsid w:val="005C1E98"/>
    <w:rsid w:val="00680A7E"/>
    <w:rsid w:val="00695444"/>
    <w:rsid w:val="007038A0"/>
    <w:rsid w:val="00724408"/>
    <w:rsid w:val="00762DED"/>
    <w:rsid w:val="00763409"/>
    <w:rsid w:val="007C428D"/>
    <w:rsid w:val="00843F7B"/>
    <w:rsid w:val="008B7771"/>
    <w:rsid w:val="0090758B"/>
    <w:rsid w:val="00933F10"/>
    <w:rsid w:val="00A00FE1"/>
    <w:rsid w:val="00A12823"/>
    <w:rsid w:val="00A535E1"/>
    <w:rsid w:val="00A67A2F"/>
    <w:rsid w:val="00B65BF9"/>
    <w:rsid w:val="00CF0EDC"/>
    <w:rsid w:val="00D102EA"/>
    <w:rsid w:val="00E334E4"/>
    <w:rsid w:val="00E6458B"/>
    <w:rsid w:val="00F1076C"/>
    <w:rsid w:val="00F26FAD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2025-05-08T08:23:00Z</dcterms:created>
  <dcterms:modified xsi:type="dcterms:W3CDTF">2025-05-08T08:24:00Z</dcterms:modified>
</cp:coreProperties>
</file>